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2" w:rsidRDefault="00C41A1A">
      <w:pPr>
        <w:pStyle w:val="Standard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Dodato</w:t>
      </w:r>
      <w:r w:rsidR="00C07156">
        <w:rPr>
          <w:sz w:val="32"/>
          <w:szCs w:val="32"/>
          <w:u w:val="single"/>
        </w:rPr>
        <w:t>k</w:t>
      </w:r>
      <w:proofErr w:type="spellEnd"/>
      <w:r w:rsidR="00C07156">
        <w:rPr>
          <w:sz w:val="32"/>
          <w:szCs w:val="32"/>
          <w:u w:val="single"/>
        </w:rPr>
        <w:t xml:space="preserve"> k rozpočtu </w:t>
      </w:r>
      <w:proofErr w:type="spellStart"/>
      <w:r w:rsidRPr="00C41A1A">
        <w:rPr>
          <w:sz w:val="32"/>
          <w:szCs w:val="32"/>
          <w:u w:val="single"/>
        </w:rPr>
        <w:t>Rekonštrukcia</w:t>
      </w:r>
      <w:proofErr w:type="spellEnd"/>
      <w:r w:rsidRPr="00C41A1A">
        <w:rPr>
          <w:sz w:val="32"/>
          <w:szCs w:val="32"/>
          <w:u w:val="single"/>
        </w:rPr>
        <w:t xml:space="preserve"> </w:t>
      </w:r>
      <w:proofErr w:type="spellStart"/>
      <w:r w:rsidRPr="00C41A1A">
        <w:rPr>
          <w:sz w:val="32"/>
          <w:szCs w:val="32"/>
          <w:u w:val="single"/>
        </w:rPr>
        <w:t>objektov</w:t>
      </w:r>
      <w:proofErr w:type="spellEnd"/>
      <w:r w:rsidRPr="00C41A1A">
        <w:rPr>
          <w:sz w:val="32"/>
          <w:szCs w:val="32"/>
          <w:u w:val="single"/>
        </w:rPr>
        <w:t xml:space="preserve"> chovu </w:t>
      </w:r>
      <w:proofErr w:type="spellStart"/>
      <w:r w:rsidRPr="00C41A1A">
        <w:rPr>
          <w:sz w:val="32"/>
          <w:szCs w:val="32"/>
          <w:u w:val="single"/>
        </w:rPr>
        <w:t>kráv</w:t>
      </w:r>
      <w:proofErr w:type="spellEnd"/>
      <w:r w:rsidRPr="00C41A1A">
        <w:rPr>
          <w:sz w:val="32"/>
          <w:szCs w:val="32"/>
          <w:u w:val="single"/>
        </w:rPr>
        <w:t xml:space="preserve"> a </w:t>
      </w:r>
      <w:proofErr w:type="spellStart"/>
      <w:r w:rsidRPr="00C41A1A">
        <w:rPr>
          <w:sz w:val="32"/>
          <w:szCs w:val="32"/>
          <w:u w:val="single"/>
        </w:rPr>
        <w:t>jalovíc</w:t>
      </w:r>
      <w:proofErr w:type="spellEnd"/>
      <w:r w:rsidR="00C07156">
        <w:rPr>
          <w:sz w:val="32"/>
          <w:szCs w:val="32"/>
          <w:u w:val="single"/>
        </w:rPr>
        <w:t>:</w:t>
      </w:r>
    </w:p>
    <w:p w:rsidR="00044C82" w:rsidRDefault="00044C82">
      <w:pPr>
        <w:pStyle w:val="Standard"/>
        <w:rPr>
          <w:sz w:val="32"/>
          <w:szCs w:val="32"/>
        </w:rPr>
      </w:pPr>
    </w:p>
    <w:p w:rsidR="00044C82" w:rsidRDefault="00044C82">
      <w:pPr>
        <w:pStyle w:val="Standard"/>
        <w:rPr>
          <w:sz w:val="28"/>
          <w:szCs w:val="28"/>
        </w:rPr>
      </w:pPr>
    </w:p>
    <w:tbl>
      <w:tblPr>
        <w:tblStyle w:val="Mkatabulky"/>
        <w:tblW w:w="5000" w:type="pct"/>
        <w:tblLook w:val="04A0"/>
      </w:tblPr>
      <w:tblGrid>
        <w:gridCol w:w="1102"/>
        <w:gridCol w:w="1275"/>
        <w:gridCol w:w="4659"/>
        <w:gridCol w:w="1096"/>
        <w:gridCol w:w="861"/>
        <w:gridCol w:w="861"/>
      </w:tblGrid>
      <w:tr w:rsidR="00AF2557" w:rsidRPr="00AF2557" w:rsidTr="00AF2557">
        <w:tc>
          <w:tcPr>
            <w:tcW w:w="559" w:type="pct"/>
          </w:tcPr>
          <w:p w:rsidR="00AF2557" w:rsidRPr="00AF2557" w:rsidRDefault="00AF2557" w:rsidP="00542199">
            <w:pPr>
              <w:pStyle w:val="Standard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Stavebný objekt</w:t>
            </w:r>
          </w:p>
        </w:tc>
        <w:tc>
          <w:tcPr>
            <w:tcW w:w="647" w:type="pct"/>
          </w:tcPr>
          <w:p w:rsidR="00AF2557" w:rsidRPr="00AF2557" w:rsidRDefault="00AF2557" w:rsidP="00940EA8">
            <w:pPr>
              <w:pStyle w:val="Standard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Kód položky</w:t>
            </w:r>
          </w:p>
        </w:tc>
        <w:tc>
          <w:tcPr>
            <w:tcW w:w="2364" w:type="pct"/>
          </w:tcPr>
          <w:p w:rsidR="00AF2557" w:rsidRPr="00AF2557" w:rsidRDefault="00AF2557" w:rsidP="00940EA8">
            <w:pPr>
              <w:pStyle w:val="Standard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Popis položky</w:t>
            </w:r>
          </w:p>
        </w:tc>
        <w:tc>
          <w:tcPr>
            <w:tcW w:w="556" w:type="pct"/>
          </w:tcPr>
          <w:p w:rsidR="00AF2557" w:rsidRPr="00AF2557" w:rsidRDefault="00AF2557" w:rsidP="00940EA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Množstvo</w:t>
            </w:r>
          </w:p>
        </w:tc>
        <w:tc>
          <w:tcPr>
            <w:tcW w:w="437" w:type="pct"/>
          </w:tcPr>
          <w:p w:rsidR="00AF2557" w:rsidRPr="00AF2557" w:rsidRDefault="00AF2557" w:rsidP="00940EA8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AF2557" w:rsidRPr="00AF2557" w:rsidRDefault="00AF2557" w:rsidP="00542199">
            <w:pPr>
              <w:pStyle w:val="Standard"/>
              <w:rPr>
                <w:sz w:val="22"/>
                <w:szCs w:val="22"/>
              </w:rPr>
            </w:pPr>
          </w:p>
        </w:tc>
      </w:tr>
      <w:tr w:rsidR="00AF2557" w:rsidRPr="00AF2557" w:rsidTr="00AF2557">
        <w:trPr>
          <w:trHeight w:val="369"/>
        </w:trPr>
        <w:tc>
          <w:tcPr>
            <w:tcW w:w="559" w:type="pct"/>
            <w:vMerge w:val="restar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SO 02 VKK</w:t>
            </w:r>
            <w:r w:rsidR="00DA5346"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</w:rPr>
              <w:t>553 000047</w:t>
            </w:r>
          </w:p>
        </w:tc>
        <w:tc>
          <w:tcPr>
            <w:tcW w:w="2364" w:type="pct"/>
            <w:vAlign w:val="center"/>
          </w:tcPr>
          <w:p w:rsidR="00AF2557" w:rsidRPr="00AF2557" w:rsidRDefault="00AF2557" w:rsidP="00DA5346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F2557">
              <w:rPr>
                <w:sz w:val="22"/>
                <w:szCs w:val="22"/>
              </w:rPr>
              <w:t>Nap</w:t>
            </w:r>
            <w:r w:rsidRPr="00AF2557">
              <w:rPr>
                <w:sz w:val="22"/>
                <w:szCs w:val="22"/>
              </w:rPr>
              <w:t>ájací</w:t>
            </w:r>
            <w:proofErr w:type="spellEnd"/>
            <w:r w:rsidRPr="00AF2557">
              <w:rPr>
                <w:sz w:val="22"/>
                <w:szCs w:val="22"/>
              </w:rPr>
              <w:t xml:space="preserve"> </w:t>
            </w:r>
            <w:proofErr w:type="spellStart"/>
            <w:r w:rsidRPr="00AF2557">
              <w:rPr>
                <w:sz w:val="22"/>
                <w:szCs w:val="22"/>
              </w:rPr>
              <w:t>žľab</w:t>
            </w:r>
            <w:proofErr w:type="spellEnd"/>
            <w:r w:rsidRPr="00AF2557">
              <w:rPr>
                <w:sz w:val="22"/>
                <w:szCs w:val="22"/>
              </w:rPr>
              <w:t xml:space="preserve"> NTE 33/2 nerezov</w:t>
            </w:r>
            <w:r w:rsidRPr="00AF2557">
              <w:rPr>
                <w:sz w:val="22"/>
                <w:szCs w:val="22"/>
              </w:rPr>
              <w:t xml:space="preserve">ý s </w:t>
            </w:r>
            <w:proofErr w:type="spellStart"/>
            <w:r w:rsidRPr="00AF2557">
              <w:rPr>
                <w:sz w:val="22"/>
                <w:szCs w:val="22"/>
              </w:rPr>
              <w:t>ohrevom</w:t>
            </w:r>
            <w:proofErr w:type="spellEnd"/>
          </w:p>
        </w:tc>
        <w:tc>
          <w:tcPr>
            <w:tcW w:w="556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8 ks</w:t>
            </w:r>
          </w:p>
        </w:tc>
        <w:tc>
          <w:tcPr>
            <w:tcW w:w="437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AF2557" w:rsidRPr="00AF2557" w:rsidTr="00AF2557">
        <w:trPr>
          <w:trHeight w:val="369"/>
        </w:trPr>
        <w:tc>
          <w:tcPr>
            <w:tcW w:w="559" w:type="pct"/>
            <w:vMerge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</w:rPr>
              <w:t>76731-1247</w:t>
            </w:r>
          </w:p>
        </w:tc>
        <w:tc>
          <w:tcPr>
            <w:tcW w:w="2364" w:type="pct"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DA5346">
            <w:pPr>
              <w:pStyle w:val="Standard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 xml:space="preserve">Rozvod </w:t>
            </w:r>
            <w:proofErr w:type="spellStart"/>
            <w:r w:rsidRPr="00AF2557">
              <w:rPr>
                <w:sz w:val="22"/>
                <w:szCs w:val="22"/>
              </w:rPr>
              <w:t>elektro</w:t>
            </w:r>
            <w:proofErr w:type="spellEnd"/>
            <w:r w:rsidRPr="00AF25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vrátane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ovládania</w:t>
            </w:r>
            <w:proofErr w:type="spellEnd"/>
          </w:p>
        </w:tc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 xml:space="preserve">1 </w:t>
            </w:r>
            <w:proofErr w:type="spellStart"/>
            <w:r w:rsidRPr="00AF255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37" w:type="pct"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AF2557" w:rsidRPr="00AF2557" w:rsidTr="00AF2557">
        <w:trPr>
          <w:trHeight w:val="369"/>
        </w:trPr>
        <w:tc>
          <w:tcPr>
            <w:tcW w:w="559" w:type="pct"/>
            <w:vMerge w:val="restar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SO 03 VKK2</w:t>
            </w:r>
          </w:p>
        </w:tc>
        <w:tc>
          <w:tcPr>
            <w:tcW w:w="647" w:type="pc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</w:rPr>
              <w:t>553 000047</w:t>
            </w:r>
          </w:p>
        </w:tc>
        <w:tc>
          <w:tcPr>
            <w:tcW w:w="2364" w:type="pc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DA5346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AF2557">
              <w:rPr>
                <w:sz w:val="22"/>
                <w:szCs w:val="22"/>
              </w:rPr>
              <w:t>Napájací</w:t>
            </w:r>
            <w:proofErr w:type="spellEnd"/>
            <w:r w:rsidRPr="00AF2557">
              <w:rPr>
                <w:sz w:val="22"/>
                <w:szCs w:val="22"/>
              </w:rPr>
              <w:t xml:space="preserve"> </w:t>
            </w:r>
            <w:proofErr w:type="spellStart"/>
            <w:r w:rsidRPr="00AF2557">
              <w:rPr>
                <w:sz w:val="22"/>
                <w:szCs w:val="22"/>
              </w:rPr>
              <w:t>žľab</w:t>
            </w:r>
            <w:proofErr w:type="spellEnd"/>
            <w:r w:rsidRPr="00AF2557">
              <w:rPr>
                <w:sz w:val="22"/>
                <w:szCs w:val="22"/>
              </w:rPr>
              <w:t xml:space="preserve"> NTE 33/2 nerezový s </w:t>
            </w:r>
            <w:proofErr w:type="spellStart"/>
            <w:r w:rsidRPr="00AF2557">
              <w:rPr>
                <w:sz w:val="22"/>
                <w:szCs w:val="22"/>
              </w:rPr>
              <w:t>ohrevom</w:t>
            </w:r>
            <w:proofErr w:type="spellEnd"/>
          </w:p>
        </w:tc>
        <w:tc>
          <w:tcPr>
            <w:tcW w:w="556" w:type="pc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>8 ks</w:t>
            </w:r>
          </w:p>
        </w:tc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AF2557" w:rsidRPr="00AF2557" w:rsidTr="00AF2557">
        <w:trPr>
          <w:trHeight w:val="369"/>
        </w:trPr>
        <w:tc>
          <w:tcPr>
            <w:tcW w:w="559" w:type="pct"/>
            <w:vMerge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0"/>
                <w:szCs w:val="20"/>
              </w:rPr>
            </w:pPr>
            <w:r w:rsidRPr="00AF2557">
              <w:rPr>
                <w:sz w:val="20"/>
                <w:szCs w:val="20"/>
              </w:rPr>
              <w:t>76731-1247</w:t>
            </w:r>
          </w:p>
        </w:tc>
        <w:tc>
          <w:tcPr>
            <w:tcW w:w="2364" w:type="pct"/>
            <w:vAlign w:val="center"/>
          </w:tcPr>
          <w:p w:rsidR="00AF2557" w:rsidRPr="00AF2557" w:rsidRDefault="00AF2557" w:rsidP="00DA5346">
            <w:pPr>
              <w:pStyle w:val="Standard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 xml:space="preserve">Rozvod </w:t>
            </w:r>
            <w:proofErr w:type="spellStart"/>
            <w:r w:rsidRPr="00AF2557">
              <w:rPr>
                <w:sz w:val="22"/>
                <w:szCs w:val="22"/>
              </w:rPr>
              <w:t>elektro</w:t>
            </w:r>
            <w:proofErr w:type="spellEnd"/>
            <w:r w:rsidRPr="00AF25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vrátane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ovládania</w:t>
            </w:r>
            <w:proofErr w:type="spellEnd"/>
          </w:p>
        </w:tc>
        <w:tc>
          <w:tcPr>
            <w:tcW w:w="556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  <w:r w:rsidRPr="00AF2557">
              <w:rPr>
                <w:sz w:val="22"/>
                <w:szCs w:val="22"/>
              </w:rPr>
              <w:t xml:space="preserve">1 </w:t>
            </w:r>
            <w:proofErr w:type="spellStart"/>
            <w:r w:rsidRPr="00AF255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pl</w:t>
            </w:r>
            <w:proofErr w:type="spellEnd"/>
          </w:p>
        </w:tc>
        <w:tc>
          <w:tcPr>
            <w:tcW w:w="437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AF2557" w:rsidRPr="00AF2557" w:rsidRDefault="00AF2557" w:rsidP="00AF255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44C82" w:rsidRDefault="00044C82" w:rsidP="00C41A1A">
      <w:pPr>
        <w:pStyle w:val="Standard"/>
        <w:rPr>
          <w:sz w:val="28"/>
          <w:szCs w:val="28"/>
        </w:rPr>
      </w:pPr>
    </w:p>
    <w:p w:rsidR="00AF2557" w:rsidRPr="00AF2557" w:rsidRDefault="00AF2557" w:rsidP="00C41A1A">
      <w:pPr>
        <w:pStyle w:val="Standard"/>
        <w:rPr>
          <w:sz w:val="22"/>
          <w:szCs w:val="22"/>
        </w:rPr>
      </w:pPr>
      <w:proofErr w:type="spellStart"/>
      <w:r w:rsidRPr="00AF2557">
        <w:rPr>
          <w:sz w:val="22"/>
          <w:szCs w:val="22"/>
        </w:rPr>
        <w:t>Doplňujúce</w:t>
      </w:r>
      <w:proofErr w:type="spellEnd"/>
      <w:r w:rsidRPr="00AF2557">
        <w:rPr>
          <w:sz w:val="22"/>
          <w:szCs w:val="22"/>
        </w:rPr>
        <w:t xml:space="preserve"> rozpočtové položky začleňte do </w:t>
      </w:r>
      <w:proofErr w:type="spellStart"/>
      <w:r w:rsidRPr="00AF2557">
        <w:rPr>
          <w:sz w:val="22"/>
          <w:szCs w:val="22"/>
        </w:rPr>
        <w:t>rozpočtov</w:t>
      </w:r>
      <w:proofErr w:type="spellEnd"/>
      <w:r w:rsidRPr="00AF2557">
        <w:rPr>
          <w:sz w:val="22"/>
          <w:szCs w:val="22"/>
        </w:rPr>
        <w:t xml:space="preserve"> </w:t>
      </w:r>
      <w:proofErr w:type="spellStart"/>
      <w:r w:rsidRPr="00AF2557">
        <w:rPr>
          <w:sz w:val="22"/>
          <w:szCs w:val="22"/>
        </w:rPr>
        <w:t>príslušných</w:t>
      </w:r>
      <w:proofErr w:type="spellEnd"/>
      <w:r w:rsidRPr="00AF2557">
        <w:rPr>
          <w:sz w:val="22"/>
          <w:szCs w:val="22"/>
        </w:rPr>
        <w:t xml:space="preserve"> stavebných </w:t>
      </w:r>
      <w:proofErr w:type="spellStart"/>
      <w:r w:rsidRPr="00AF2557">
        <w:rPr>
          <w:sz w:val="22"/>
          <w:szCs w:val="22"/>
        </w:rPr>
        <w:t>objektov</w:t>
      </w:r>
      <w:proofErr w:type="spellEnd"/>
      <w:r w:rsidRPr="00AF2557">
        <w:rPr>
          <w:sz w:val="22"/>
          <w:szCs w:val="22"/>
        </w:rPr>
        <w:t xml:space="preserve"> </w:t>
      </w:r>
      <w:proofErr w:type="gramStart"/>
      <w:r w:rsidRPr="00AF2557">
        <w:rPr>
          <w:sz w:val="22"/>
          <w:szCs w:val="22"/>
        </w:rPr>
        <w:t>do časti</w:t>
      </w:r>
      <w:proofErr w:type="gramEnd"/>
      <w:r w:rsidRPr="00AF2557">
        <w:rPr>
          <w:sz w:val="22"/>
          <w:szCs w:val="22"/>
        </w:rPr>
        <w:t xml:space="preserve"> </w:t>
      </w:r>
      <w:r w:rsidRPr="00AF2557">
        <w:rPr>
          <w:b/>
          <w:bCs/>
          <w:sz w:val="22"/>
          <w:szCs w:val="22"/>
          <w:lang w:val="sk-SK"/>
        </w:rPr>
        <w:t>767 - Konštrukcie doplnk</w:t>
      </w:r>
      <w:r>
        <w:rPr>
          <w:b/>
          <w:bCs/>
          <w:sz w:val="22"/>
          <w:szCs w:val="22"/>
          <w:lang w:val="sk-SK"/>
        </w:rPr>
        <w:t>ové</w:t>
      </w:r>
      <w:r w:rsidRPr="00AF2557">
        <w:rPr>
          <w:b/>
          <w:bCs/>
          <w:sz w:val="22"/>
          <w:szCs w:val="22"/>
          <w:lang w:val="sk-SK"/>
        </w:rPr>
        <w:t xml:space="preserve"> kovové stavebné</w:t>
      </w:r>
      <w:r>
        <w:rPr>
          <w:b/>
          <w:bCs/>
          <w:sz w:val="22"/>
          <w:szCs w:val="22"/>
          <w:lang w:val="sk-SK"/>
        </w:rPr>
        <w:t>.</w:t>
      </w:r>
    </w:p>
    <w:sectPr w:rsidR="00AF2557" w:rsidRPr="00AF2557" w:rsidSect="00044C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56" w:rsidRDefault="00C07156" w:rsidP="00044C82">
      <w:r>
        <w:separator/>
      </w:r>
    </w:p>
  </w:endnote>
  <w:endnote w:type="continuationSeparator" w:id="0">
    <w:p w:rsidR="00C07156" w:rsidRDefault="00C07156" w:rsidP="0004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56" w:rsidRDefault="00C07156" w:rsidP="00044C82">
      <w:r w:rsidRPr="00044C82">
        <w:rPr>
          <w:color w:val="000000"/>
        </w:rPr>
        <w:separator/>
      </w:r>
    </w:p>
  </w:footnote>
  <w:footnote w:type="continuationSeparator" w:id="0">
    <w:p w:rsidR="00C07156" w:rsidRDefault="00C07156" w:rsidP="00044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44C82"/>
    <w:rsid w:val="00044C82"/>
    <w:rsid w:val="00AF2557"/>
    <w:rsid w:val="00C07156"/>
    <w:rsid w:val="00C41A1A"/>
    <w:rsid w:val="00DA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4C82"/>
  </w:style>
  <w:style w:type="paragraph" w:customStyle="1" w:styleId="Heading">
    <w:name w:val="Heading"/>
    <w:basedOn w:val="Standard"/>
    <w:next w:val="Textbody"/>
    <w:rsid w:val="00044C8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44C82"/>
    <w:pPr>
      <w:spacing w:after="120"/>
    </w:pPr>
  </w:style>
  <w:style w:type="paragraph" w:styleId="Seznam">
    <w:name w:val="List"/>
    <w:basedOn w:val="Textbody"/>
    <w:rsid w:val="00044C82"/>
  </w:style>
  <w:style w:type="paragraph" w:customStyle="1" w:styleId="Caption">
    <w:name w:val="Caption"/>
    <w:basedOn w:val="Standard"/>
    <w:rsid w:val="00044C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4C82"/>
    <w:pPr>
      <w:suppressLineNumbers/>
    </w:pPr>
  </w:style>
  <w:style w:type="table" w:styleId="Mkatabulky">
    <w:name w:val="Table Grid"/>
    <w:basedOn w:val="Normlntabulka"/>
    <w:uiPriority w:val="59"/>
    <w:rsid w:val="00C4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Školský poľnohospodársky podnik n.o.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Pospíšil</dc:creator>
  <cp:lastModifiedBy>Marek Ferko</cp:lastModifiedBy>
  <cp:revision>3</cp:revision>
  <cp:lastPrinted>2013-08-09T09:52:00Z</cp:lastPrinted>
  <dcterms:created xsi:type="dcterms:W3CDTF">2013-08-19T05:33:00Z</dcterms:created>
  <dcterms:modified xsi:type="dcterms:W3CDTF">2013-08-19T05:33:00Z</dcterms:modified>
</cp:coreProperties>
</file>